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3C09" w14:textId="3E89E8BA" w:rsidR="00F3056F" w:rsidRDefault="00395AEA">
      <w:r>
        <w:rPr>
          <w:rFonts w:hint="eastAsia"/>
        </w:rPr>
        <w:t>姓名：任福义</w:t>
      </w:r>
    </w:p>
    <w:p w14:paraId="555EDD31" w14:textId="435A036C" w:rsidR="00395AEA" w:rsidRDefault="00395AEA">
      <w:r>
        <w:rPr>
          <w:rFonts w:hint="eastAsia"/>
        </w:rPr>
        <w:t>性别：男</w:t>
      </w:r>
    </w:p>
    <w:p w14:paraId="73A56DB1" w14:textId="5731B5F6" w:rsidR="00395AEA" w:rsidRDefault="00395AEA">
      <w:r>
        <w:rPr>
          <w:rFonts w:hint="eastAsia"/>
        </w:rPr>
        <w:t>职称：副教授</w:t>
      </w:r>
    </w:p>
    <w:p w14:paraId="75D383A5" w14:textId="707F9D63" w:rsidR="00395AEA" w:rsidRDefault="00395AEA">
      <w:r>
        <w:rPr>
          <w:rFonts w:hint="eastAsia"/>
        </w:rPr>
        <w:t>邮箱：</w:t>
      </w:r>
      <w:hyperlink r:id="rId4" w:history="1">
        <w:r w:rsidRPr="00A74EAB">
          <w:rPr>
            <w:rStyle w:val="a3"/>
            <w:rFonts w:hint="eastAsia"/>
          </w:rPr>
          <w:t>f</w:t>
        </w:r>
        <w:r w:rsidRPr="00A74EAB">
          <w:rPr>
            <w:rStyle w:val="a3"/>
          </w:rPr>
          <w:t>yren@tust.edu.cn</w:t>
        </w:r>
      </w:hyperlink>
    </w:p>
    <w:p w14:paraId="24C9655F" w14:textId="398CADFF" w:rsidR="00FD0015" w:rsidRDefault="00FD0015">
      <w:r>
        <w:rPr>
          <w:rFonts w:hint="eastAsia"/>
        </w:rPr>
        <w:t>通信地址：天津市滨海新区十三大街2</w:t>
      </w:r>
      <w:r>
        <w:t>9</w:t>
      </w:r>
      <w:r>
        <w:rPr>
          <w:rFonts w:hint="eastAsia"/>
        </w:rPr>
        <w:t>号</w:t>
      </w:r>
    </w:p>
    <w:p w14:paraId="75AD8A84" w14:textId="0A51676B" w:rsidR="00395AEA" w:rsidRDefault="00395AEA">
      <w:r>
        <w:rPr>
          <w:rFonts w:hint="eastAsia"/>
        </w:rPr>
        <w:t>研究方向：马克思主义中国化理论与实践，高校思想政治教育</w:t>
      </w:r>
    </w:p>
    <w:p w14:paraId="449830CE" w14:textId="7213CF3B" w:rsidR="00395AEA" w:rsidRDefault="00FD0015">
      <w:r>
        <w:rPr>
          <w:rFonts w:hint="eastAsia"/>
        </w:rPr>
        <w:t>职务：习近平新时代中国特色社会主义思想教研部主任</w:t>
      </w:r>
    </w:p>
    <w:p w14:paraId="50175B24" w14:textId="74DA156F" w:rsidR="00FD0015" w:rsidRDefault="00FD0015">
      <w:r>
        <w:rPr>
          <w:rFonts w:hint="eastAsia"/>
        </w:rPr>
        <w:t>类型：本校</w:t>
      </w:r>
    </w:p>
    <w:p w14:paraId="42EF2EEE" w14:textId="77777777" w:rsidR="00FD0015" w:rsidRDefault="00FD0015"/>
    <w:p w14:paraId="297F8017" w14:textId="6D752A93" w:rsidR="00395AEA" w:rsidRDefault="00395AEA">
      <w:r>
        <w:rPr>
          <w:rFonts w:hint="eastAsia"/>
        </w:rPr>
        <w:t>代表性论文</w:t>
      </w:r>
    </w:p>
    <w:p w14:paraId="2DA29447" w14:textId="2EAEC534" w:rsidR="00395AEA" w:rsidRDefault="00395AEA">
      <w:r>
        <w:rPr>
          <w:rFonts w:hint="eastAsia"/>
        </w:rPr>
        <w:t>1</w:t>
      </w:r>
      <w:r>
        <w:t>.</w:t>
      </w:r>
      <w:r>
        <w:rPr>
          <w:rFonts w:hint="eastAsia"/>
        </w:rPr>
        <w:t>《讲好思政课 把握十个</w:t>
      </w:r>
      <w:r w:rsidR="00FD0015">
        <w:rPr>
          <w:rFonts w:hint="eastAsia"/>
        </w:rPr>
        <w:t>“</w:t>
      </w:r>
      <w:r>
        <w:rPr>
          <w:rFonts w:hint="eastAsia"/>
        </w:rPr>
        <w:t>度</w:t>
      </w:r>
      <w:r w:rsidR="00FD0015">
        <w:rPr>
          <w:rFonts w:hint="eastAsia"/>
        </w:rPr>
        <w:t>”</w:t>
      </w:r>
      <w:r>
        <w:rPr>
          <w:rFonts w:hint="eastAsia"/>
        </w:rPr>
        <w:t>》，《光明日报》，2</w:t>
      </w:r>
      <w:r>
        <w:t>019</w:t>
      </w:r>
      <w:r>
        <w:rPr>
          <w:rFonts w:hint="eastAsia"/>
        </w:rPr>
        <w:t>年7月2</w:t>
      </w:r>
      <w:r>
        <w:t>3</w:t>
      </w:r>
      <w:r>
        <w:rPr>
          <w:rFonts w:hint="eastAsia"/>
        </w:rPr>
        <w:t>日。</w:t>
      </w:r>
    </w:p>
    <w:p w14:paraId="3D3B627E" w14:textId="5B29AE5A" w:rsidR="00395AEA" w:rsidRDefault="00395AEA">
      <w:r>
        <w:rPr>
          <w:rFonts w:hint="eastAsia"/>
        </w:rPr>
        <w:t>2</w:t>
      </w:r>
      <w:r>
        <w:t>.</w:t>
      </w:r>
      <w:r>
        <w:rPr>
          <w:rFonts w:hint="eastAsia"/>
        </w:rPr>
        <w:t>《思政节目赋能思政课》，《光明日报》，2</w:t>
      </w:r>
      <w:r>
        <w:t>020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月2日。</w:t>
      </w:r>
    </w:p>
    <w:p w14:paraId="0B40EBEE" w14:textId="6C57A0EC" w:rsidR="00395AEA" w:rsidRDefault="00395AEA">
      <w:r>
        <w:rPr>
          <w:rFonts w:hint="eastAsia"/>
        </w:rPr>
        <w:t>3</w:t>
      </w:r>
      <w:r>
        <w:t>.</w:t>
      </w:r>
      <w:r>
        <w:rPr>
          <w:rFonts w:hint="eastAsia"/>
        </w:rPr>
        <w:t>《培育和践行社会主义核心价值观须纠正几种错误倾向》，《红旗文稿》，2</w:t>
      </w:r>
      <w:r>
        <w:t>017</w:t>
      </w:r>
      <w:r>
        <w:rPr>
          <w:rFonts w:hint="eastAsia"/>
        </w:rPr>
        <w:t>年1</w:t>
      </w:r>
      <w:r>
        <w:t>7</w:t>
      </w:r>
      <w:r>
        <w:rPr>
          <w:rFonts w:hint="eastAsia"/>
        </w:rPr>
        <w:t>期。</w:t>
      </w:r>
    </w:p>
    <w:p w14:paraId="49DC64C3" w14:textId="26BF1141" w:rsidR="00395AEA" w:rsidRDefault="00395AEA">
      <w:r>
        <w:rPr>
          <w:rFonts w:hint="eastAsia"/>
        </w:rPr>
        <w:t>4</w:t>
      </w:r>
      <w:r>
        <w:t>.</w:t>
      </w:r>
      <w:r>
        <w:rPr>
          <w:rFonts w:hint="eastAsia"/>
        </w:rPr>
        <w:t>《社会主义意识形态建设须在</w:t>
      </w:r>
      <w:r w:rsidR="00FD0015">
        <w:rPr>
          <w:rFonts w:hint="eastAsia"/>
        </w:rPr>
        <w:t>“</w:t>
      </w:r>
      <w:r>
        <w:rPr>
          <w:rFonts w:hint="eastAsia"/>
        </w:rPr>
        <w:t>十力</w:t>
      </w:r>
      <w:r w:rsidR="00FD0015">
        <w:rPr>
          <w:rFonts w:hint="eastAsia"/>
        </w:rPr>
        <w:t>”</w:t>
      </w:r>
      <w:r>
        <w:rPr>
          <w:rFonts w:hint="eastAsia"/>
        </w:rPr>
        <w:t>上下功夫》，《中学政治教学参考》，2</w:t>
      </w:r>
      <w:r>
        <w:t>022</w:t>
      </w:r>
      <w:r>
        <w:rPr>
          <w:rFonts w:hint="eastAsia"/>
        </w:rPr>
        <w:t>年4</w:t>
      </w:r>
      <w:r>
        <w:t>4</w:t>
      </w:r>
      <w:r>
        <w:rPr>
          <w:rFonts w:hint="eastAsia"/>
        </w:rPr>
        <w:t>期。</w:t>
      </w:r>
    </w:p>
    <w:p w14:paraId="3E8C1B56" w14:textId="4A65FF91" w:rsidR="00395AEA" w:rsidRDefault="00395AEA"/>
    <w:p w14:paraId="73FDE61B" w14:textId="316C258A" w:rsidR="00395AEA" w:rsidRDefault="00395AEA">
      <w:r>
        <w:rPr>
          <w:rFonts w:hint="eastAsia"/>
        </w:rPr>
        <w:t>主要著作</w:t>
      </w:r>
    </w:p>
    <w:p w14:paraId="2E9ED169" w14:textId="5D9D7340" w:rsidR="00395AEA" w:rsidRDefault="00395AEA">
      <w:r>
        <w:rPr>
          <w:rFonts w:hint="eastAsia"/>
        </w:rPr>
        <w:t>《新时代社会主义意识形态建设论纲》，河北人民出版社，2</w:t>
      </w:r>
      <w:r>
        <w:t>022</w:t>
      </w:r>
      <w:r>
        <w:rPr>
          <w:rFonts w:hint="eastAsia"/>
        </w:rPr>
        <w:t>年8月出版。</w:t>
      </w:r>
    </w:p>
    <w:p w14:paraId="543B683D" w14:textId="77777777" w:rsidR="00395AEA" w:rsidRDefault="00395AEA"/>
    <w:p w14:paraId="4F5B1AF1" w14:textId="084B81A0" w:rsidR="00395AEA" w:rsidRDefault="00395AEA">
      <w:r>
        <w:rPr>
          <w:rFonts w:hint="eastAsia"/>
        </w:rPr>
        <w:t>科研项目</w:t>
      </w:r>
    </w:p>
    <w:p w14:paraId="6B73130D" w14:textId="47EF312A" w:rsidR="00395AEA" w:rsidRDefault="00395AEA">
      <w:r>
        <w:rPr>
          <w:rFonts w:hint="eastAsia"/>
        </w:rPr>
        <w:t>1</w:t>
      </w:r>
      <w:r>
        <w:t>.</w:t>
      </w:r>
      <w:r>
        <w:rPr>
          <w:rFonts w:hint="eastAsia"/>
        </w:rPr>
        <w:t>《新时代高校思政课教学实效性提升研究》，天津市教育规划项目，主持人</w:t>
      </w:r>
      <w:r w:rsidR="00FD0015">
        <w:rPr>
          <w:rFonts w:hint="eastAsia"/>
        </w:rPr>
        <w:t>，在研</w:t>
      </w:r>
      <w:r>
        <w:rPr>
          <w:rFonts w:hint="eastAsia"/>
        </w:rPr>
        <w:t>。</w:t>
      </w:r>
    </w:p>
    <w:p w14:paraId="78E7F7F2" w14:textId="2E5105F5" w:rsidR="00395AEA" w:rsidRDefault="00395AEA">
      <w:r>
        <w:rPr>
          <w:rFonts w:hint="eastAsia"/>
        </w:rPr>
        <w:t>2</w:t>
      </w:r>
      <w:r>
        <w:t>.</w:t>
      </w:r>
      <w:r>
        <w:rPr>
          <w:rFonts w:hint="eastAsia"/>
        </w:rPr>
        <w:t>《</w:t>
      </w:r>
      <w:r w:rsidR="00FD0015">
        <w:rPr>
          <w:rFonts w:hint="eastAsia"/>
        </w:rPr>
        <w:t>新时代高校思政课教学实效性提升路径研究</w:t>
      </w:r>
      <w:r>
        <w:rPr>
          <w:rFonts w:hint="eastAsia"/>
        </w:rPr>
        <w:t>》</w:t>
      </w:r>
      <w:r w:rsidR="00FD0015">
        <w:rPr>
          <w:rFonts w:hint="eastAsia"/>
        </w:rPr>
        <w:t>，天津市社科规划项目，主持人，结项。</w:t>
      </w:r>
    </w:p>
    <w:p w14:paraId="6AE4CA96" w14:textId="2C8A4E57" w:rsidR="00FD0015" w:rsidRDefault="00FD0015">
      <w:r>
        <w:rPr>
          <w:rFonts w:hint="eastAsia"/>
        </w:rPr>
        <w:t>3</w:t>
      </w:r>
      <w:r>
        <w:t>.</w:t>
      </w:r>
      <w:r>
        <w:rPr>
          <w:rFonts w:hint="eastAsia"/>
        </w:rPr>
        <w:t>《思政节目赋能思政课研究》，天津市社科规划项目，主持人，结项。</w:t>
      </w:r>
    </w:p>
    <w:p w14:paraId="0E765DD8" w14:textId="741B3813" w:rsidR="00FD0015" w:rsidRDefault="00FD0015">
      <w:r>
        <w:rPr>
          <w:rFonts w:hint="eastAsia"/>
        </w:rPr>
        <w:t>4</w:t>
      </w:r>
      <w:r>
        <w:t>.</w:t>
      </w:r>
      <w:r>
        <w:rPr>
          <w:rFonts w:hint="eastAsia"/>
        </w:rPr>
        <w:t>《习近平新时代中国特色社会主义思想创立的主体条件研究——基于马克思主义中国化时代“两个结合”视角》，天津市教委科研项目，在研。</w:t>
      </w:r>
    </w:p>
    <w:p w14:paraId="536C4E61" w14:textId="77777777" w:rsidR="00FD0015" w:rsidRPr="00395AEA" w:rsidRDefault="00FD0015">
      <w:pPr>
        <w:rPr>
          <w:rFonts w:hint="eastAsia"/>
        </w:rPr>
      </w:pPr>
    </w:p>
    <w:sectPr w:rsidR="00FD0015" w:rsidRPr="0039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A"/>
    <w:rsid w:val="00395AEA"/>
    <w:rsid w:val="003E6A1E"/>
    <w:rsid w:val="009879A8"/>
    <w:rsid w:val="009A0762"/>
    <w:rsid w:val="00C52283"/>
    <w:rsid w:val="00F3056F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0887"/>
  <w15:chartTrackingRefBased/>
  <w15:docId w15:val="{AD635A8E-39B6-4526-94F3-624F3A5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A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ren@tus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 任</dc:creator>
  <cp:keywords/>
  <dc:description/>
  <cp:lastModifiedBy>福 任</cp:lastModifiedBy>
  <cp:revision>1</cp:revision>
  <dcterms:created xsi:type="dcterms:W3CDTF">2023-08-28T01:39:00Z</dcterms:created>
  <dcterms:modified xsi:type="dcterms:W3CDTF">2023-08-28T01:59:00Z</dcterms:modified>
</cp:coreProperties>
</file>